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3815" w14:textId="53A84AD4" w:rsidR="006A61F4" w:rsidRPr="00851F15" w:rsidRDefault="007F0B23" w:rsidP="00851F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กระทรวงดีอี - </w:t>
      </w:r>
      <w:r w:rsidR="006A61F4" w:rsidRPr="00851F15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ดีป้า เปิดตัว </w:t>
      </w:r>
      <w:r w:rsidR="006A61F4" w:rsidRPr="00851F15">
        <w:rPr>
          <w:rFonts w:ascii="TH SarabunPSK" w:hAnsi="TH SarabunPSK" w:cs="TH SarabunPSK"/>
          <w:b/>
          <w:bCs/>
          <w:sz w:val="36"/>
          <w:szCs w:val="36"/>
        </w:rPr>
        <w:t xml:space="preserve">HelpT </w:t>
      </w:r>
      <w:r w:rsidR="006A61F4" w:rsidRPr="00851F15">
        <w:rPr>
          <w:rFonts w:ascii="TH SarabunPSK" w:hAnsi="TH SarabunPSK" w:cs="TH SarabunPSK"/>
          <w:b/>
          <w:bCs/>
          <w:sz w:val="36"/>
          <w:szCs w:val="36"/>
          <w:cs/>
        </w:rPr>
        <w:t>น้ำท่วม ช่วยด้วย!</w:t>
      </w:r>
    </w:p>
    <w:p w14:paraId="77F06E9E" w14:textId="77777777" w:rsidR="006A61F4" w:rsidRPr="00851F15" w:rsidRDefault="006A61F4" w:rsidP="00851F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1F15">
        <w:rPr>
          <w:rFonts w:ascii="TH SarabunPSK" w:hAnsi="TH SarabunPSK" w:cs="TH SarabunPSK"/>
          <w:b/>
          <w:bCs/>
          <w:sz w:val="36"/>
          <w:szCs w:val="36"/>
          <w:cs/>
        </w:rPr>
        <w:t>ช่องทางสนับสนุนการสื่อสารระหว่างประชาชนกับหน่วยงานท้องถิ่น</w:t>
      </w:r>
    </w:p>
    <w:p w14:paraId="5DD0A04D" w14:textId="77777777" w:rsidR="006A61F4" w:rsidRPr="00851F15" w:rsidRDefault="006A61F4" w:rsidP="00851F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1F15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พร้อมรับแจ้งเหตุฉุกเฉินจากน้ำท่วมและให้การช่วยเหลือผ่าน </w:t>
      </w:r>
      <w:r w:rsidRPr="00851F15">
        <w:rPr>
          <w:rFonts w:ascii="TH SarabunPSK" w:hAnsi="TH SarabunPSK" w:cs="TH SarabunPSK"/>
          <w:b/>
          <w:bCs/>
          <w:sz w:val="36"/>
          <w:szCs w:val="36"/>
        </w:rPr>
        <w:t>LINE OA</w:t>
      </w:r>
    </w:p>
    <w:p w14:paraId="27A2A262" w14:textId="2114DFA0" w:rsidR="006A61F4" w:rsidRPr="001550DD" w:rsidRDefault="006A61F4" w:rsidP="006A61F4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53C5F79" w14:textId="5F945589" w:rsidR="006A61F4" w:rsidRPr="00E14CAA" w:rsidRDefault="006A61F4" w:rsidP="006A61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37C" w:rsidRPr="00945A73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Pr="00E14CAA">
        <w:rPr>
          <w:rFonts w:ascii="TH SarabunPSK" w:hAnsi="TH SarabunPSK" w:cs="TH SarabunPSK"/>
          <w:sz w:val="32"/>
          <w:szCs w:val="32"/>
        </w:rPr>
        <w:t xml:space="preserve">, </w:t>
      </w: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กรุงเทพมหานคร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7F0B23" w:rsidRPr="007F0B23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กระทรวงดีอี</w:t>
      </w:r>
      <w:r w:rsidR="007F0B23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เปิดตัว </w:t>
      </w:r>
      <w:r w:rsidRPr="00E14CAA">
        <w:rPr>
          <w:rFonts w:ascii="TH SarabunPSK" w:hAnsi="TH SarabunPSK" w:cs="TH SarabunPSK"/>
          <w:b/>
          <w:bCs/>
          <w:sz w:val="32"/>
          <w:szCs w:val="32"/>
        </w:rPr>
        <w:t>HelpT</w:t>
      </w:r>
      <w:r w:rsidRPr="00E14CAA">
        <w:rPr>
          <w:rFonts w:ascii="TH SarabunPSK" w:hAnsi="TH SarabunPSK" w:cs="TH SarabunPSK"/>
          <w:sz w:val="32"/>
          <w:szCs w:val="32"/>
        </w:rPr>
        <w:t xml:space="preserve"> </w:t>
      </w: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น้ำท่วม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4CAA">
        <w:rPr>
          <w:rFonts w:ascii="TH SarabunPSK" w:hAnsi="TH SarabunPSK" w:cs="TH SarabunPSK"/>
          <w:b/>
          <w:bCs/>
          <w:sz w:val="32"/>
          <w:szCs w:val="32"/>
          <w:cs/>
        </w:rPr>
        <w:t>ช่วยด้วย!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 ช่องทางสนับสนุนการสื่อสารระหว่างประชาชนกับหน่วยงานท้องถิ่น สามารถรับแจ้งเหตุฉุกเฉินที่เกิดจากสถานการณ์น้ำท่วม</w:t>
      </w:r>
      <w:r w:rsidR="00A00574">
        <w:rPr>
          <w:rFonts w:ascii="TH SarabunPSK" w:hAnsi="TH SarabunPSK" w:cs="TH SarabunPSK"/>
          <w:sz w:val="32"/>
          <w:szCs w:val="32"/>
        </w:rPr>
        <w:br/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ในพื้นที่ต่าง ๆ และประสานขอช่วยเหลือจากเทศบาลผ่าน </w:t>
      </w:r>
      <w:r w:rsidRPr="00E14CAA">
        <w:rPr>
          <w:rFonts w:ascii="TH SarabunPSK" w:hAnsi="TH SarabunPSK" w:cs="TH SarabunPSK"/>
          <w:sz w:val="32"/>
          <w:szCs w:val="32"/>
        </w:rPr>
        <w:t xml:space="preserve">LINE OA </w:t>
      </w:r>
      <w:r w:rsidRPr="00E14CAA">
        <w:rPr>
          <w:rFonts w:ascii="TH SarabunPSK" w:hAnsi="TH SarabunPSK" w:cs="TH SarabunPSK"/>
          <w:sz w:val="32"/>
          <w:szCs w:val="32"/>
          <w:cs/>
        </w:rPr>
        <w:t xml:space="preserve">ในชื่อ </w:t>
      </w:r>
      <w:r w:rsidRPr="000455A7">
        <w:rPr>
          <w:rFonts w:ascii="TH SarabunPSK" w:hAnsi="TH SarabunPSK" w:cs="TH SarabunPSK"/>
          <w:b/>
          <w:bCs/>
          <w:sz w:val="32"/>
          <w:szCs w:val="32"/>
        </w:rPr>
        <w:t>@HelpT</w:t>
      </w:r>
      <w:r w:rsidRPr="00E14CAA">
        <w:rPr>
          <w:rFonts w:ascii="TH SarabunPSK" w:hAnsi="TH SarabunPSK" w:cs="TH SarabunPSK"/>
          <w:sz w:val="32"/>
          <w:szCs w:val="32"/>
        </w:rPr>
        <w:t xml:space="preserve"> </w:t>
      </w:r>
      <w:r w:rsidRPr="00E14CAA">
        <w:rPr>
          <w:rFonts w:ascii="TH SarabunPSK" w:hAnsi="TH SarabunPSK" w:cs="TH SarabunPSK"/>
          <w:sz w:val="32"/>
          <w:szCs w:val="32"/>
          <w:cs/>
        </w:rPr>
        <w:t>เปิดให้บริการแล้ววันนี้</w:t>
      </w:r>
    </w:p>
    <w:p w14:paraId="18275E94" w14:textId="783DC35A" w:rsidR="006A61F4" w:rsidRPr="001550DD" w:rsidRDefault="006A61F4" w:rsidP="006A61F4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9642164" w14:textId="69F964A7" w:rsidR="006A61F4" w:rsidRDefault="008C5A42" w:rsidP="000C454D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AA4764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764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จันทรรวงทอง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764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51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764">
        <w:rPr>
          <w:rFonts w:ascii="TH SarabunPSK" w:hAnsi="TH SarabunPSK" w:cs="TH SarabunPSK" w:hint="cs"/>
          <w:b/>
          <w:bCs/>
          <w:sz w:val="32"/>
          <w:szCs w:val="32"/>
          <w:cs/>
        </w:rPr>
        <w:t>รัฐมนตรีว่าการกระทรวงดิจิทัลเพื่อเศรษฐกิจและสังคม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764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(กระทรวงดีอี)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เปิดเผยว่า ขณะนี้พี่น้องประชาชนในหลายพื้นที่ของไทยกำลังประสบเหตุอุทกภัย ดังนั้นเพื่อเป็นส่วนหนึ่งในการให้ความช่วยเหลืออย่างทันท่วงที </w:t>
      </w:r>
      <w:r w:rsidR="006A61F4" w:rsidRPr="00E14CAA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กระทรวงดีอี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8C5A4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สำนักงานส่งเสริมเศรษฐกิจดิจิทัล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6A61F4" w:rsidRPr="00E14CAA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จึงได้เปิดตัวแพลตฟอร์ม </w:t>
      </w:r>
      <w:r w:rsidR="006A61F4" w:rsidRPr="00E14CAA">
        <w:rPr>
          <w:rFonts w:ascii="TH SarabunPSK" w:hAnsi="TH SarabunPSK" w:cs="TH SarabunPSK"/>
          <w:b/>
          <w:bCs/>
          <w:sz w:val="32"/>
          <w:szCs w:val="32"/>
        </w:rPr>
        <w:t>HelpT</w:t>
      </w:r>
      <w:r w:rsidR="00E14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E14CAA">
        <w:rPr>
          <w:rFonts w:ascii="TH SarabunPSK" w:hAnsi="TH SarabunPSK" w:cs="TH SarabunPSK"/>
          <w:sz w:val="32"/>
          <w:szCs w:val="32"/>
        </w:rPr>
        <w:t>(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เฮลพ-ที) </w:t>
      </w:r>
      <w:r w:rsidR="006A61F4" w:rsidRPr="00E14CAA">
        <w:rPr>
          <w:rFonts w:ascii="TH SarabunPSK" w:hAnsi="TH SarabunPSK" w:cs="TH SarabunPSK"/>
          <w:b/>
          <w:bCs/>
          <w:sz w:val="32"/>
          <w:szCs w:val="32"/>
          <w:cs/>
        </w:rPr>
        <w:t>น้ำท่วม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1F4" w:rsidRPr="00E14CAA">
        <w:rPr>
          <w:rFonts w:ascii="TH SarabunPSK" w:hAnsi="TH SarabunPSK" w:cs="TH SarabunPSK"/>
          <w:b/>
          <w:bCs/>
          <w:sz w:val="32"/>
          <w:szCs w:val="32"/>
          <w:cs/>
        </w:rPr>
        <w:t>ช่วยด้วย!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 ช่องทางสนับสนุนการสื่อสารระหว่างประชาชน</w:t>
      </w:r>
      <w:r w:rsidR="00D64101">
        <w:rPr>
          <w:rFonts w:ascii="TH SarabunPSK" w:hAnsi="TH SarabunPSK" w:cs="TH SarabunPSK"/>
          <w:sz w:val="32"/>
          <w:szCs w:val="32"/>
          <w:cs/>
        </w:rPr>
        <w:br/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>กับหน่วยงานท้องถิ่นของ</w:t>
      </w:r>
      <w:r w:rsidR="00171596" w:rsidRPr="0017159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E5305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8852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>ไม่ว่าจะเป็น</w:t>
      </w:r>
      <w:r w:rsidR="00D64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เทศบาล </w:t>
      </w:r>
      <w:r w:rsidR="001001EF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องค์การบริหารส่วนจังหวัด องค์การบริหารส่วนตำบล 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>กรมป้องกันและบรรเทาสาธารณภัย (ปภ.) ฯลฯ</w:t>
      </w:r>
      <w:r w:rsidR="001116DA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="0040286D">
        <w:rPr>
          <w:rFonts w:ascii="TH SarabunPSK" w:hAnsi="TH SarabunPSK" w:cs="TH SarabunPSK" w:hint="cs"/>
          <w:sz w:val="32"/>
          <w:szCs w:val="32"/>
          <w:cs/>
        </w:rPr>
        <w:t>นพื้นที่</w:t>
      </w:r>
      <w:r w:rsidR="001116DA" w:rsidRPr="00470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ECC" w:rsidRPr="00470138">
        <w:rPr>
          <w:rFonts w:ascii="TH SarabunPSK" w:hAnsi="TH SarabunPSK" w:cs="TH SarabunPSK"/>
          <w:sz w:val="32"/>
          <w:szCs w:val="32"/>
        </w:rPr>
        <w:t>49</w:t>
      </w:r>
      <w:r w:rsidR="00C06CBF" w:rsidRPr="00470138">
        <w:rPr>
          <w:rFonts w:ascii="TH SarabunPSK" w:hAnsi="TH SarabunPSK" w:cs="TH SarabunPSK" w:hint="cs"/>
          <w:sz w:val="32"/>
          <w:szCs w:val="32"/>
          <w:cs/>
        </w:rPr>
        <w:t xml:space="preserve"> จังหวัด 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>อีกทั้งสามารถรับแจ้งเหตุฉุกเฉินที่เกิดจาก</w:t>
      </w:r>
      <w:r w:rsidR="00C8635C">
        <w:rPr>
          <w:rFonts w:ascii="TH SarabunPSK" w:hAnsi="TH SarabunPSK" w:cs="TH SarabunPSK" w:hint="cs"/>
          <w:sz w:val="32"/>
          <w:szCs w:val="32"/>
          <w:cs/>
        </w:rPr>
        <w:t>ส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>ถานการณ์น้ำท่วม และประสานขอ</w:t>
      </w:r>
      <w:r w:rsidR="0058728E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ช่วยเหลือจากเทศบาลผ่าน </w:t>
      </w:r>
      <w:r w:rsidR="006A61F4" w:rsidRPr="00E14CAA">
        <w:rPr>
          <w:rFonts w:ascii="TH SarabunPSK" w:hAnsi="TH SarabunPSK" w:cs="TH SarabunPSK"/>
          <w:sz w:val="32"/>
          <w:szCs w:val="32"/>
        </w:rPr>
        <w:t xml:space="preserve">LINE OA </w:t>
      </w:r>
      <w:r w:rsidR="006A61F4" w:rsidRPr="00E14CAA">
        <w:rPr>
          <w:rFonts w:ascii="TH SarabunPSK" w:hAnsi="TH SarabunPSK" w:cs="TH SarabunPSK"/>
          <w:sz w:val="32"/>
          <w:szCs w:val="32"/>
          <w:cs/>
        </w:rPr>
        <w:t xml:space="preserve">ในชื่อ </w:t>
      </w:r>
      <w:r w:rsidR="006A61F4" w:rsidRPr="00E14CAA">
        <w:rPr>
          <w:rFonts w:ascii="TH SarabunPSK" w:hAnsi="TH SarabunPSK" w:cs="TH SarabunPSK"/>
          <w:b/>
          <w:bCs/>
          <w:sz w:val="32"/>
          <w:szCs w:val="32"/>
        </w:rPr>
        <w:t>@HelpT</w:t>
      </w:r>
    </w:p>
    <w:p w14:paraId="3B8DC05A" w14:textId="77777777" w:rsidR="000546DE" w:rsidRPr="001550DD" w:rsidRDefault="000546DE" w:rsidP="000546DE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606917F" w14:textId="2B8B32E8" w:rsidR="000546DE" w:rsidRPr="004022B6" w:rsidRDefault="000546DE" w:rsidP="004022B6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0546DE">
        <w:rPr>
          <w:rFonts w:ascii="TH SarabunPSK" w:hAnsi="TH SarabunPSK" w:cs="TH SarabunPSK" w:hint="cs"/>
          <w:sz w:val="32"/>
          <w:szCs w:val="32"/>
          <w:cs/>
        </w:rPr>
        <w:t>“</w:t>
      </w:r>
      <w:r w:rsidR="003E4FD7" w:rsidRPr="003E4FD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ทั้งนี้ </w:t>
      </w:r>
      <w:r w:rsidR="006738A5" w:rsidRPr="006738A5">
        <w:rPr>
          <w:rFonts w:ascii="TH SarabunPSK" w:hAnsi="TH SarabunPSK" w:cs="TH SarabunPSK"/>
          <w:b/>
          <w:bCs/>
          <w:i/>
          <w:iCs/>
          <w:sz w:val="32"/>
          <w:szCs w:val="32"/>
        </w:rPr>
        <w:t>HelpT</w:t>
      </w:r>
      <w:r w:rsidR="006738A5" w:rsidRPr="006738A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6738A5" w:rsidRPr="006738A5">
        <w:rPr>
          <w:rFonts w:ascii="TH SarabunPSK" w:hAnsi="TH SarabunPSK" w:cs="TH SarabunPSK"/>
          <w:i/>
          <w:iCs/>
          <w:sz w:val="32"/>
          <w:szCs w:val="32"/>
          <w:cs/>
        </w:rPr>
        <w:t>ได้รับความช่วยเหลือ</w:t>
      </w:r>
      <w:r w:rsidR="006738A5" w:rsidRPr="006738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ด้านต่าง ๆ </w:t>
      </w:r>
      <w:r w:rsidR="006738A5" w:rsidRPr="006738A5">
        <w:rPr>
          <w:rFonts w:ascii="TH SarabunPSK" w:hAnsi="TH SarabunPSK" w:cs="TH SarabunPSK"/>
          <w:i/>
          <w:iCs/>
          <w:sz w:val="32"/>
          <w:szCs w:val="32"/>
          <w:cs/>
        </w:rPr>
        <w:t>จากเครือข่ายพันธมิตร</w:t>
      </w:r>
      <w:r w:rsidR="006E674D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</w:t>
      </w:r>
      <w:r w:rsidR="0031563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15633" w:rsidRPr="00315633">
        <w:rPr>
          <w:rFonts w:ascii="TH SarabunPSK" w:hAnsi="TH SarabunPSK" w:cs="TH SarabunPSK"/>
          <w:i/>
          <w:iCs/>
          <w:sz w:val="32"/>
          <w:szCs w:val="32"/>
          <w:cs/>
        </w:rPr>
        <w:t>บริษัท สยาม อินโ</w:t>
      </w:r>
      <w:r w:rsidR="003E4FD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 </w:t>
      </w:r>
      <w:r w:rsidR="00315633" w:rsidRPr="00315633">
        <w:rPr>
          <w:rFonts w:ascii="TH SarabunPSK" w:hAnsi="TH SarabunPSK" w:cs="TH SarabunPSK"/>
          <w:i/>
          <w:iCs/>
          <w:sz w:val="32"/>
          <w:szCs w:val="32"/>
          <w:cs/>
        </w:rPr>
        <w:t>ซิตี้ จำกั</w:t>
      </w:r>
      <w:r w:rsidR="006E674D">
        <w:rPr>
          <w:rFonts w:ascii="TH SarabunPSK" w:hAnsi="TH SarabunPSK" w:cs="TH SarabunPSK" w:hint="cs"/>
          <w:i/>
          <w:iCs/>
          <w:sz w:val="32"/>
          <w:szCs w:val="32"/>
          <w:cs/>
        </w:rPr>
        <w:t>ด บ</w:t>
      </w:r>
      <w:r w:rsidR="00315633" w:rsidRPr="00315633">
        <w:rPr>
          <w:rFonts w:ascii="TH SarabunPSK" w:hAnsi="TH SarabunPSK" w:cs="TH SarabunPSK"/>
          <w:i/>
          <w:iCs/>
          <w:sz w:val="32"/>
          <w:szCs w:val="32"/>
          <w:cs/>
        </w:rPr>
        <w:t>ริษัท ทริปเปิลที บ</w:t>
      </w:r>
      <w:r w:rsidR="00F6238E">
        <w:rPr>
          <w:rFonts w:ascii="TH SarabunPSK" w:hAnsi="TH SarabunPSK" w:cs="TH SarabunPSK" w:hint="cs"/>
          <w:i/>
          <w:iCs/>
          <w:sz w:val="32"/>
          <w:szCs w:val="32"/>
          <w:cs/>
        </w:rPr>
        <w:t>รอ</w:t>
      </w:r>
      <w:r w:rsidR="00315633" w:rsidRPr="00315633">
        <w:rPr>
          <w:rFonts w:ascii="TH SarabunPSK" w:hAnsi="TH SarabunPSK" w:cs="TH SarabunPSK"/>
          <w:i/>
          <w:iCs/>
          <w:sz w:val="32"/>
          <w:szCs w:val="32"/>
          <w:cs/>
        </w:rPr>
        <w:t>ดแบนด์ จำกัด (มหาชน) บริษัท แอดไวซ์ ไอที อินฟินิท จำกัด (มหาชน)</w:t>
      </w:r>
      <w:r w:rsidR="00CF3BA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</w:t>
      </w:r>
      <w:r w:rsidR="00315633" w:rsidRPr="0031563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15633" w:rsidRPr="00315633">
        <w:rPr>
          <w:rFonts w:ascii="TH SarabunPSK" w:hAnsi="TH SarabunPSK" w:cs="TH SarabunPSK"/>
          <w:i/>
          <w:iCs/>
          <w:sz w:val="32"/>
          <w:szCs w:val="32"/>
          <w:cs/>
        </w:rPr>
        <w:t>บริษัท แลนด์</w:t>
      </w:r>
      <w:r w:rsidR="003E4FD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F3BA3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3E4FD7">
        <w:rPr>
          <w:rFonts w:ascii="TH SarabunPSK" w:hAnsi="TH SarabunPSK" w:cs="TH SarabunPSK" w:hint="cs"/>
          <w:i/>
          <w:iCs/>
          <w:sz w:val="32"/>
          <w:szCs w:val="32"/>
          <w:cs/>
        </w:rPr>
        <w:t>โ</w:t>
      </w:r>
      <w:r w:rsidR="00315633" w:rsidRPr="00315633">
        <w:rPr>
          <w:rFonts w:ascii="TH SarabunPSK" w:hAnsi="TH SarabunPSK" w:cs="TH SarabunPSK"/>
          <w:i/>
          <w:iCs/>
          <w:sz w:val="32"/>
          <w:szCs w:val="32"/>
          <w:cs/>
        </w:rPr>
        <w:t>ดมิเตอร์ จำกัด</w:t>
      </w:r>
      <w:r w:rsidR="00BE57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6738A5" w:rsidRPr="0009663B">
        <w:rPr>
          <w:rFonts w:ascii="TH SarabunPSK" w:hAnsi="TH SarabunPSK" w:cs="TH SarabunPSK" w:hint="cs"/>
          <w:i/>
          <w:iCs/>
          <w:sz w:val="32"/>
          <w:szCs w:val="32"/>
          <w:cs/>
        </w:rPr>
        <w:t>โดย</w:t>
      </w:r>
      <w:r w:rsidR="004022B6" w:rsidRPr="004022B6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ประชาชนสามารถใช้บ</w:t>
      </w:r>
      <w:r w:rsidR="004022B6" w:rsidRPr="004022B6">
        <w:rPr>
          <w:rFonts w:ascii="TH SarabunPSK" w:hAnsi="TH SarabunPSK" w:cs="TH SarabunPSK"/>
          <w:i/>
          <w:iCs/>
          <w:sz w:val="32"/>
          <w:szCs w:val="32"/>
          <w:cs/>
        </w:rPr>
        <w:t>ริการ</w:t>
      </w:r>
      <w:r w:rsidR="004022B6" w:rsidRPr="004022B6">
        <w:rPr>
          <w:rFonts w:ascii="TH SarabunPSK" w:hAnsi="TH SarabunPSK" w:cs="TH SarabunPSK" w:hint="cs"/>
          <w:i/>
          <w:iCs/>
          <w:sz w:val="32"/>
          <w:szCs w:val="32"/>
          <w:cs/>
        </w:rPr>
        <w:t>ได้</w:t>
      </w:r>
      <w:r w:rsidR="004022B6" w:rsidRPr="004022B6">
        <w:rPr>
          <w:rFonts w:ascii="TH SarabunPSK" w:hAnsi="TH SarabunPSK" w:cs="TH SarabunPSK"/>
          <w:i/>
          <w:iCs/>
          <w:sz w:val="32"/>
          <w:szCs w:val="32"/>
          <w:cs/>
        </w:rPr>
        <w:t>แล้ว</w:t>
      </w:r>
      <w:r w:rsidR="004022B6" w:rsidRPr="008A4872">
        <w:rPr>
          <w:rFonts w:ascii="TH SarabunPSK" w:hAnsi="TH SarabunPSK" w:cs="TH SarabunPSK"/>
          <w:i/>
          <w:iCs/>
          <w:sz w:val="32"/>
          <w:szCs w:val="32"/>
          <w:cs/>
        </w:rPr>
        <w:t>วันนี้</w:t>
      </w:r>
      <w:r w:rsidR="004022B6" w:rsidRPr="008A487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9663B">
        <w:rPr>
          <w:rFonts w:ascii="TH SarabunPSK" w:hAnsi="TH SarabunPSK" w:cs="TH SarabunPSK" w:hint="cs"/>
          <w:i/>
          <w:iCs/>
          <w:sz w:val="32"/>
          <w:szCs w:val="32"/>
          <w:cs/>
        </w:rPr>
        <w:t>ซึ่ง</w:t>
      </w:r>
      <w:r w:rsidR="006738A5" w:rsidRPr="006738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A373E" w:rsidRPr="006738A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กระทรวงดีอี</w:t>
      </w:r>
      <w:r w:rsidR="004A373E" w:rsidRPr="006738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738A5">
        <w:rPr>
          <w:rFonts w:ascii="TH SarabunPSK" w:hAnsi="TH SarabunPSK" w:cs="TH SarabunPSK" w:hint="cs"/>
          <w:i/>
          <w:iCs/>
          <w:sz w:val="32"/>
          <w:szCs w:val="32"/>
          <w:cs/>
        </w:rPr>
        <w:t>คาดว่า</w:t>
      </w:r>
      <w:r w:rsidR="004A373E" w:rsidRPr="006738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A373E" w:rsidRPr="006738A5">
        <w:rPr>
          <w:rFonts w:ascii="TH SarabunPSK" w:hAnsi="TH SarabunPSK" w:cs="TH SarabunPSK"/>
          <w:b/>
          <w:bCs/>
          <w:i/>
          <w:iCs/>
          <w:sz w:val="32"/>
          <w:szCs w:val="32"/>
        </w:rPr>
        <w:t>HelpT</w:t>
      </w:r>
      <w:r w:rsidR="004A373E" w:rsidRPr="006738A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738A5">
        <w:rPr>
          <w:rFonts w:ascii="TH SarabunPSK" w:hAnsi="TH SarabunPSK" w:cs="TH SarabunPSK" w:hint="cs"/>
          <w:i/>
          <w:iCs/>
          <w:sz w:val="32"/>
          <w:szCs w:val="32"/>
          <w:cs/>
        </w:rPr>
        <w:t>จะแก้ไข</w:t>
      </w:r>
      <w:r w:rsidR="00081E2F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ปั</w:t>
      </w:r>
      <w:r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ญหา</w:t>
      </w:r>
      <w:r w:rsidR="004A373E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ที่เกิดจาก</w:t>
      </w:r>
      <w:r w:rsidR="00557630">
        <w:rPr>
          <w:rFonts w:ascii="TH SarabunPSK" w:hAnsi="TH SarabunPSK" w:cs="TH SarabunPSK" w:hint="cs"/>
          <w:i/>
          <w:iCs/>
          <w:sz w:val="32"/>
          <w:szCs w:val="32"/>
          <w:cs/>
        </w:rPr>
        <w:t>เ</w:t>
      </w:r>
      <w:r w:rsidR="004A373E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หตุอุทกภัย</w:t>
      </w:r>
      <w:r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แก่ประชาชน</w:t>
      </w:r>
      <w:r w:rsidR="009F4B38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 </w:t>
      </w:r>
      <w:r w:rsidR="00797D0A" w:rsidRPr="0002595C">
        <w:rPr>
          <w:rFonts w:ascii="TH SarabunPSK" w:hAnsi="TH SarabunPSK" w:cs="TH SarabunPSK"/>
          <w:i/>
          <w:iCs/>
          <w:sz w:val="32"/>
          <w:szCs w:val="32"/>
        </w:rPr>
        <w:t>49</w:t>
      </w:r>
      <w:r w:rsidR="009F4B38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จังหวัด</w:t>
      </w:r>
      <w:r w:rsidR="008F328B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F4B38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จำนวนมากกว่า </w:t>
      </w:r>
      <w:r w:rsidR="00455434" w:rsidRPr="0002595C">
        <w:rPr>
          <w:rFonts w:ascii="TH SarabunPSK" w:hAnsi="TH SarabunPSK" w:cs="TH SarabunPSK"/>
          <w:i/>
          <w:iCs/>
          <w:sz w:val="32"/>
          <w:szCs w:val="32"/>
        </w:rPr>
        <w:t>20</w:t>
      </w:r>
      <w:r w:rsidR="009F4B38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ล้านครัวเรือน รวม</w:t>
      </w:r>
      <w:r w:rsidR="00940730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ประชาชน</w:t>
      </w:r>
      <w:r w:rsidR="007430DF">
        <w:rPr>
          <w:rFonts w:ascii="TH SarabunPSK" w:hAnsi="TH SarabunPSK" w:cs="TH SarabunPSK" w:hint="cs"/>
          <w:i/>
          <w:iCs/>
          <w:sz w:val="32"/>
          <w:szCs w:val="32"/>
          <w:cs/>
        </w:rPr>
        <w:t>มาก</w:t>
      </w:r>
      <w:r w:rsidR="00383D6E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กว่า</w:t>
      </w:r>
      <w:r w:rsidR="00BE5B80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E5B80" w:rsidRPr="0002595C">
        <w:rPr>
          <w:rFonts w:ascii="TH SarabunPSK" w:hAnsi="TH SarabunPSK" w:cs="TH SarabunPSK"/>
          <w:i/>
          <w:iCs/>
          <w:sz w:val="32"/>
          <w:szCs w:val="32"/>
        </w:rPr>
        <w:t>45</w:t>
      </w:r>
      <w:r w:rsidR="00B43530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ล้าน</w:t>
      </w:r>
      <w:r w:rsidR="00081E2F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="00383D6E" w:rsidRPr="0002595C">
        <w:rPr>
          <w:rFonts w:ascii="TH SarabunPSK" w:hAnsi="TH SarabunPSK" w:cs="TH SarabunPSK" w:hint="cs"/>
          <w:i/>
          <w:iCs/>
          <w:sz w:val="32"/>
          <w:szCs w:val="32"/>
          <w:cs/>
        </w:rPr>
        <w:t>าย</w:t>
      </w:r>
      <w:r w:rsidR="0002595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2595C" w:rsidRPr="006E674D">
        <w:rPr>
          <w:rFonts w:ascii="TH SarabunPSK" w:hAnsi="TH SarabunPSK" w:cs="TH SarabunPSK" w:hint="cs"/>
          <w:i/>
          <w:iCs/>
          <w:sz w:val="32"/>
          <w:szCs w:val="32"/>
          <w:cs/>
        </w:rPr>
        <w:t>ค</w:t>
      </w:r>
      <w:r w:rsidRPr="006E674D">
        <w:rPr>
          <w:rFonts w:ascii="TH SarabunPSK" w:hAnsi="TH SarabunPSK" w:cs="TH SarabunPSK" w:hint="cs"/>
          <w:i/>
          <w:iCs/>
          <w:sz w:val="32"/>
          <w:szCs w:val="32"/>
          <w:cs/>
        </w:rPr>
        <w:t>รอบคลุมพื้นที่</w:t>
      </w:r>
      <w:r w:rsidR="00383D6E" w:rsidRPr="006E67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กว่า </w:t>
      </w:r>
      <w:r w:rsidR="006E674D" w:rsidRPr="006E674D">
        <w:rPr>
          <w:rFonts w:ascii="TH SarabunPSK" w:hAnsi="TH SarabunPSK" w:cs="TH SarabunPSK"/>
          <w:i/>
          <w:iCs/>
          <w:sz w:val="32"/>
          <w:szCs w:val="32"/>
        </w:rPr>
        <w:t xml:space="preserve">3.4 </w:t>
      </w:r>
      <w:r w:rsidR="006E674D" w:rsidRPr="006E674D">
        <w:rPr>
          <w:rFonts w:ascii="TH SarabunPSK" w:hAnsi="TH SarabunPSK" w:cs="TH SarabunPSK" w:hint="cs"/>
          <w:i/>
          <w:iCs/>
          <w:sz w:val="32"/>
          <w:szCs w:val="32"/>
          <w:cs/>
        </w:rPr>
        <w:t>แสน</w:t>
      </w:r>
      <w:r w:rsidRPr="006E674D">
        <w:rPr>
          <w:rFonts w:ascii="TH SarabunPSK" w:hAnsi="TH SarabunPSK" w:cs="TH SarabunPSK" w:hint="cs"/>
          <w:i/>
          <w:iCs/>
          <w:sz w:val="32"/>
          <w:szCs w:val="32"/>
          <w:cs/>
        </w:rPr>
        <w:t>ตารางกิโลเมตร</w:t>
      </w:r>
      <w:r w:rsidR="0024050D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24050D" w:rsidRPr="0024050D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รองนายกรัฐมนตรี</w:t>
      </w:r>
      <w:r w:rsidR="0024050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54E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E6E" w:rsidRPr="00254E6E">
        <w:rPr>
          <w:rFonts w:ascii="TH SarabunPSK" w:hAnsi="TH SarabunPSK" w:cs="TH SarabunPSK" w:hint="cs"/>
          <w:b/>
          <w:bCs/>
          <w:sz w:val="32"/>
          <w:szCs w:val="32"/>
          <w:cs/>
        </w:rPr>
        <w:t>รั</w:t>
      </w:r>
      <w:r w:rsidR="0024050D" w:rsidRPr="0024050D">
        <w:rPr>
          <w:rFonts w:ascii="TH SarabunPSK" w:hAnsi="TH SarabunPSK" w:cs="TH SarabunPSK" w:hint="cs"/>
          <w:b/>
          <w:bCs/>
          <w:sz w:val="32"/>
          <w:szCs w:val="32"/>
          <w:cs/>
        </w:rPr>
        <w:t>ฐมนตรีว่าการกระทรวงดีอี</w:t>
      </w:r>
      <w:r w:rsidR="0024050D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5161DA0F" w14:textId="4DFDCBD5" w:rsidR="006A61F4" w:rsidRPr="001550DD" w:rsidRDefault="006A61F4" w:rsidP="006A61F4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31F75E65" w14:textId="5E033A0E" w:rsidR="006A61F4" w:rsidRPr="0088520A" w:rsidRDefault="004D7BA9" w:rsidP="00630E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BA9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CC5CA6" w:rsidRPr="00E14CAA">
        <w:rPr>
          <w:rFonts w:ascii="TH SarabunPSK" w:hAnsi="TH SarabunPSK" w:cs="TH SarabunPSK"/>
          <w:b/>
          <w:bCs/>
          <w:sz w:val="32"/>
          <w:szCs w:val="32"/>
          <w:cs/>
        </w:rPr>
        <w:t>ผศ.ดร.ณัฐพล</w:t>
      </w:r>
      <w:r w:rsidR="00CC5CA6"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CA6" w:rsidRPr="00E14CAA">
        <w:rPr>
          <w:rFonts w:ascii="TH SarabunPSK" w:hAnsi="TH SarabunPSK" w:cs="TH SarabunPSK"/>
          <w:b/>
          <w:bCs/>
          <w:sz w:val="32"/>
          <w:szCs w:val="32"/>
          <w:cs/>
        </w:rPr>
        <w:t>นิมมานพัชรินทร์</w:t>
      </w:r>
      <w:r w:rsidR="00CC5CA6"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CA6" w:rsidRPr="00E14CA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ผู้อำนวยการใหญ่</w:t>
      </w:r>
      <w:r w:rsidR="00CC5CA6" w:rsidRPr="00E14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CA6" w:rsidRPr="00E14CAA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="00243C23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2417AD" w:rsidRPr="00243C23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รองนายกรัฐมนตรี</w:t>
      </w:r>
      <w:r w:rsidR="002417AD" w:rsidRPr="00243C2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รัฐมนตรีว่าการกระทรวงดีอี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 สั่งการให้ 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 เร่งหาโซลูชันช่วยเหลือประชาชนที่กำลังเดือดร้อนจากสถานการณ์น้ำท่วมนั้น 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 จึงได้คัดเลือกโซลูชันจากบัญชีบริการดิจิทัล </w:t>
      </w:r>
      <w:r w:rsidR="005C5A6E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กลไกที่ 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 พัฒนาขึ้นเพื่อรวบรวมผลิตภัณฑ์และบริการดิจิทัลจากผู้ประกอบการไทยที่ได้มาตรฐานกว่า 400 รายการ และหยิบยก </w:t>
      </w:r>
      <w:r w:rsidR="006A61F4" w:rsidRPr="00243C23">
        <w:rPr>
          <w:rFonts w:ascii="TH SarabunPSK" w:hAnsi="TH SarabunPSK" w:cs="TH SarabunPSK"/>
          <w:sz w:val="32"/>
          <w:szCs w:val="32"/>
        </w:rPr>
        <w:t xml:space="preserve">My City 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แพลตฟอร์มเพื่อการบริหาร</w:t>
      </w:r>
      <w:r w:rsidR="00180C44">
        <w:rPr>
          <w:rFonts w:ascii="TH SarabunPSK" w:hAnsi="TH SarabunPSK" w:cs="TH SarabunPSK"/>
          <w:sz w:val="32"/>
          <w:szCs w:val="32"/>
          <w:cs/>
        </w:rPr>
        <w:br/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จัดการเมือง</w:t>
      </w:r>
      <w:r w:rsidR="00AD5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โดย</w:t>
      </w:r>
      <w:r w:rsidR="00525211" w:rsidRPr="00243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บริษัท สยาม อินโน ซิตี้</w:t>
      </w:r>
      <w:r w:rsidR="001B5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จำกัด ผู้พัฒนาและให้บริการระบบ </w:t>
      </w:r>
      <w:r w:rsidR="006A61F4" w:rsidRPr="00243C23">
        <w:rPr>
          <w:rFonts w:ascii="TH SarabunPSK" w:hAnsi="TH SarabunPSK" w:cs="TH SarabunPSK"/>
          <w:sz w:val="32"/>
          <w:szCs w:val="32"/>
        </w:rPr>
        <w:t xml:space="preserve">Smart City on LINE OA 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แพลตฟอร์มการสื่อสาร</w:t>
      </w:r>
      <w:r w:rsidR="004E203E" w:rsidRPr="00243C23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ทางระหว่างเมืองกับประชาชนมาต่อยอดสู่ 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</w:rPr>
        <w:t>HelpT</w:t>
      </w:r>
      <w:r w:rsidR="006A61F4" w:rsidRPr="00243C23">
        <w:rPr>
          <w:rFonts w:ascii="TH SarabunPSK" w:hAnsi="TH SarabunPSK" w:cs="TH SarabunPSK"/>
          <w:sz w:val="32"/>
          <w:szCs w:val="32"/>
        </w:rPr>
        <w:t xml:space="preserve"> 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  <w:cs/>
        </w:rPr>
        <w:t>น้ำท่วม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1F4" w:rsidRPr="00243C23">
        <w:rPr>
          <w:rFonts w:ascii="TH SarabunPSK" w:hAnsi="TH SarabunPSK" w:cs="TH SarabunPSK"/>
          <w:b/>
          <w:bCs/>
          <w:sz w:val="32"/>
          <w:szCs w:val="32"/>
          <w:cs/>
        </w:rPr>
        <w:t>ช่วยด้วย!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689">
        <w:rPr>
          <w:rFonts w:ascii="TH SarabunPSK" w:hAnsi="TH SarabunPSK" w:cs="TH SarabunPSK" w:hint="cs"/>
          <w:sz w:val="32"/>
          <w:szCs w:val="32"/>
          <w:cs/>
        </w:rPr>
        <w:t>ช่องทางการสื่อสารที่จะ</w:t>
      </w:r>
      <w:r w:rsidR="00365B3B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737AA1">
        <w:rPr>
          <w:rFonts w:ascii="TH SarabunPSK" w:hAnsi="TH SarabunPSK" w:cs="TH SarabunPSK" w:hint="cs"/>
          <w:sz w:val="32"/>
          <w:szCs w:val="32"/>
          <w:cs/>
        </w:rPr>
        <w:t>บ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รรเทาความเดือดร้อน</w:t>
      </w:r>
      <w:r w:rsidR="005504CA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ประชาชนที่ได้รับผลกระทบจาก</w:t>
      </w:r>
      <w:r w:rsidR="005504CA">
        <w:rPr>
          <w:rFonts w:ascii="TH SarabunPSK" w:hAnsi="TH SarabunPSK" w:cs="TH SarabunPSK" w:hint="cs"/>
          <w:sz w:val="32"/>
          <w:szCs w:val="32"/>
          <w:cs/>
        </w:rPr>
        <w:t>เหตุ</w:t>
      </w:r>
      <w:r w:rsidR="006A61F4" w:rsidRPr="00243C23">
        <w:rPr>
          <w:rFonts w:ascii="TH SarabunPSK" w:hAnsi="TH SarabunPSK" w:cs="TH SarabunPSK"/>
          <w:sz w:val="32"/>
          <w:szCs w:val="32"/>
          <w:cs/>
        </w:rPr>
        <w:t>อุทกภัยโดยการนำเทคโนโลยีดิจิทัลมาใช้ให้เกิดประโยชน์กับสังคมและประเทศ ซึ่งนับเป็นก้าวสำคัญในการขับเคลื่อนไทยสู่เศรษฐกิจและสังคมดิจิทัลอย่างยั่งยืน</w:t>
      </w:r>
    </w:p>
    <w:p w14:paraId="79ED2693" w14:textId="77777777" w:rsidR="006A61F4" w:rsidRPr="001550DD" w:rsidRDefault="006A61F4" w:rsidP="006A61F4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14C2FA2" w14:textId="5ED9B375" w:rsidR="0037792D" w:rsidRDefault="00863B43" w:rsidP="00F810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ประชาชนในพื้นที่ประสบอุทกภัยสามารถแจ้งเหตุฉุกเฉิน ไม่ว่าจะเป็น</w:t>
      </w:r>
      <w:r w:rsidR="00693DA2" w:rsidRPr="000C2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เหตุน้ำท่วมสูง ถนน สะพานชำรุด ต้นไม้ล้มขวางทาง เสาไฟฟ้าหักโค่น</w:t>
      </w:r>
      <w:r w:rsidR="00153E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43C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และขอความช่วยเหลือ</w:t>
      </w:r>
      <w:r w:rsidR="00BA460B" w:rsidRPr="000C2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อาทิ การขออพยพ การขออาหาร อุปกรณ์</w:t>
      </w:r>
      <w:r w:rsidR="00E46904">
        <w:rPr>
          <w:rFonts w:ascii="TH SarabunPSK" w:hAnsi="TH SarabunPSK" w:cs="TH SarabunPSK"/>
          <w:sz w:val="32"/>
          <w:szCs w:val="32"/>
          <w:cs/>
        </w:rPr>
        <w:br/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ส่องสว่าง กระสอบทรา</w:t>
      </w:r>
      <w:r w:rsidR="0076243C">
        <w:rPr>
          <w:rFonts w:ascii="TH SarabunPSK" w:hAnsi="TH SarabunPSK" w:cs="TH SarabunPSK" w:hint="cs"/>
          <w:sz w:val="32"/>
          <w:szCs w:val="32"/>
          <w:cs/>
        </w:rPr>
        <w:t>ย ฯลฯ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 xml:space="preserve"> ซึ่งคำขอจากประชาชนจะถูกส่งไปยัง</w:t>
      </w:r>
      <w:r w:rsidR="00175DD4">
        <w:rPr>
          <w:rFonts w:ascii="TH SarabunPSK" w:hAnsi="TH SarabunPSK" w:cs="TH SarabunPSK" w:hint="cs"/>
          <w:sz w:val="32"/>
          <w:szCs w:val="32"/>
          <w:cs/>
        </w:rPr>
        <w:t>หน่วยงานท้องถิ่น</w:t>
      </w:r>
      <w:r w:rsidR="006E0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จากนั้นความช่วยเหลือ</w:t>
      </w:r>
      <w:r w:rsidR="00175DD4">
        <w:rPr>
          <w:rFonts w:ascii="TH SarabunPSK" w:hAnsi="TH SarabunPSK" w:cs="TH SarabunPSK" w:hint="cs"/>
          <w:sz w:val="32"/>
          <w:szCs w:val="32"/>
          <w:cs/>
        </w:rPr>
        <w:t>จะถูกส่ง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>เข้าไปในพื้นที่</w:t>
      </w:r>
      <w:r w:rsidR="00A22BF4">
        <w:rPr>
          <w:rFonts w:ascii="TH SarabunPSK" w:hAnsi="TH SarabunPSK" w:cs="TH SarabunPSK" w:hint="cs"/>
          <w:sz w:val="32"/>
          <w:szCs w:val="32"/>
          <w:cs/>
        </w:rPr>
        <w:t>โ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 xml:space="preserve">ดยเร็วที่สุด นอกจากนี้ </w:t>
      </w:r>
      <w:r w:rsidR="006A61F4" w:rsidRPr="000C2B90">
        <w:rPr>
          <w:rFonts w:ascii="TH SarabunPSK" w:hAnsi="TH SarabunPSK" w:cs="TH SarabunPSK"/>
          <w:b/>
          <w:bCs/>
          <w:sz w:val="32"/>
          <w:szCs w:val="32"/>
        </w:rPr>
        <w:t>HelpT</w:t>
      </w:r>
      <w:r w:rsidR="006A61F4" w:rsidRPr="000C2B90">
        <w:rPr>
          <w:rFonts w:ascii="TH SarabunPSK" w:hAnsi="TH SarabunPSK" w:cs="TH SarabunPSK"/>
          <w:sz w:val="32"/>
          <w:szCs w:val="32"/>
        </w:rPr>
        <w:t xml:space="preserve"> </w:t>
      </w:r>
      <w:r w:rsidR="006A61F4" w:rsidRPr="000C2B90">
        <w:rPr>
          <w:rFonts w:ascii="TH SarabunPSK" w:hAnsi="TH SarabunPSK" w:cs="TH SarabunPSK"/>
          <w:sz w:val="32"/>
          <w:szCs w:val="32"/>
          <w:cs/>
        </w:rPr>
        <w:t xml:space="preserve">ยังมีการรวบรวมเบอร์โทรแจ้งเหตุฉุกเฉินของหน่วยงานต่าง ๆ </w:t>
      </w:r>
      <w:r w:rsidR="00A22BF4">
        <w:rPr>
          <w:rFonts w:ascii="TH SarabunPSK" w:hAnsi="TH SarabunPSK" w:cs="TH SarabunPSK" w:hint="cs"/>
          <w:sz w:val="32"/>
          <w:szCs w:val="32"/>
          <w:cs/>
        </w:rPr>
        <w:t>และให้ข้อมูล</w:t>
      </w:r>
      <w:r w:rsidR="00FA45B7">
        <w:rPr>
          <w:rFonts w:ascii="TH SarabunPSK" w:hAnsi="TH SarabunPSK" w:cs="TH SarabunPSK" w:hint="cs"/>
          <w:sz w:val="32"/>
          <w:szCs w:val="32"/>
          <w:cs/>
        </w:rPr>
        <w:t>พยากรณ์</w:t>
      </w:r>
      <w:r w:rsidR="00A22BF4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FA45B7">
        <w:rPr>
          <w:rFonts w:ascii="TH SarabunPSK" w:hAnsi="TH SarabunPSK" w:cs="TH SarabunPSK" w:hint="cs"/>
          <w:sz w:val="32"/>
          <w:szCs w:val="32"/>
          <w:cs/>
        </w:rPr>
        <w:t>ฝ</w:t>
      </w:r>
      <w:r w:rsidR="00A22BF4">
        <w:rPr>
          <w:rFonts w:ascii="TH SarabunPSK" w:hAnsi="TH SarabunPSK" w:cs="TH SarabunPSK" w:hint="cs"/>
          <w:sz w:val="32"/>
          <w:szCs w:val="32"/>
          <w:cs/>
        </w:rPr>
        <w:t xml:space="preserve">นที่จะเกิดขึ้นในแต่ละพื้นที่จากแพลตฟอร์ม </w:t>
      </w:r>
      <w:r w:rsidR="00A22BF4">
        <w:rPr>
          <w:rFonts w:ascii="TH SarabunPSK" w:hAnsi="TH SarabunPSK" w:cs="TH SarabunPSK"/>
          <w:sz w:val="32"/>
          <w:szCs w:val="32"/>
        </w:rPr>
        <w:t>FAHFON</w:t>
      </w:r>
      <w:r w:rsidR="00D23440">
        <w:rPr>
          <w:rFonts w:ascii="TH SarabunPSK" w:hAnsi="TH SarabunPSK" w:cs="TH SarabunPSK" w:hint="cs"/>
          <w:sz w:val="32"/>
          <w:szCs w:val="32"/>
          <w:cs/>
        </w:rPr>
        <w:t xml:space="preserve"> (ฟ้าฝน)</w:t>
      </w:r>
      <w:r w:rsidR="00A22B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7C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03CEA">
        <w:rPr>
          <w:rFonts w:ascii="TH SarabunPSK" w:hAnsi="TH SarabunPSK" w:cs="TH SarabunPSK" w:hint="cs"/>
          <w:sz w:val="32"/>
          <w:szCs w:val="32"/>
          <w:cs/>
        </w:rPr>
        <w:t>พี่น้อง</w:t>
      </w:r>
      <w:r w:rsidR="00803CEA" w:rsidRPr="000C2B90">
        <w:rPr>
          <w:rFonts w:ascii="TH SarabunPSK" w:hAnsi="TH SarabunPSK" w:cs="TH SarabunPSK"/>
          <w:sz w:val="32"/>
          <w:szCs w:val="32"/>
          <w:cs/>
        </w:rPr>
        <w:t>ประชาชนที่กำลัง</w:t>
      </w:r>
      <w:r w:rsidR="00803CEA" w:rsidRPr="000C2B9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เดือดร้อนจากเหตุอุทกภัย ต้องการความช่วยเหลือ หรือแจ้งเหตุฉุกเฉิน อย่าลืม! แอดไลน์ </w:t>
      </w:r>
      <w:r w:rsidR="00803CEA" w:rsidRPr="000C2B90">
        <w:rPr>
          <w:rFonts w:ascii="TH SarabunPSK" w:hAnsi="TH SarabunPSK" w:cs="TH SarabunPSK"/>
          <w:b/>
          <w:bCs/>
          <w:sz w:val="32"/>
          <w:szCs w:val="32"/>
        </w:rPr>
        <w:t>@HelpT</w:t>
      </w:r>
      <w:r w:rsidR="00803CEA" w:rsidRPr="00803CEA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2F210F" w:rsidRPr="000C2B90">
        <w:rPr>
          <w:rFonts w:ascii="TH SarabunPSK" w:hAnsi="TH SarabunPSK" w:cs="TH SarabunPSK" w:hint="cs"/>
          <w:sz w:val="32"/>
          <w:szCs w:val="32"/>
          <w:cs/>
        </w:rPr>
        <w:t xml:space="preserve">หน่วยงานท้องถิ่นสามารถใช้งาน </w:t>
      </w:r>
      <w:r w:rsidR="002F210F" w:rsidRPr="00FB360D">
        <w:rPr>
          <w:rFonts w:ascii="TH SarabunPSK" w:hAnsi="TH SarabunPSK" w:cs="TH SarabunPSK"/>
          <w:b/>
          <w:bCs/>
          <w:sz w:val="32"/>
          <w:szCs w:val="32"/>
        </w:rPr>
        <w:t>HelpT</w:t>
      </w:r>
      <w:r w:rsidR="002F210F" w:rsidRPr="000C2B90">
        <w:rPr>
          <w:rFonts w:ascii="TH SarabunPSK" w:hAnsi="TH SarabunPSK" w:cs="TH SarabunPSK"/>
          <w:sz w:val="32"/>
          <w:szCs w:val="32"/>
        </w:rPr>
        <w:t xml:space="preserve"> </w:t>
      </w:r>
      <w:r w:rsidR="00803CE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95BAE" w:rsidRPr="000C2B90">
        <w:rPr>
          <w:rFonts w:ascii="TH SarabunPSK" w:hAnsi="TH SarabunPSK" w:cs="TH SarabunPSK"/>
          <w:sz w:val="32"/>
          <w:szCs w:val="32"/>
          <w:cs/>
        </w:rPr>
        <w:t>โดยไม่</w:t>
      </w:r>
      <w:r w:rsidR="00F95BAE" w:rsidRPr="000C2B90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5BAE" w:rsidRPr="000C2B90">
        <w:rPr>
          <w:rFonts w:ascii="TH SarabunPSK" w:hAnsi="TH SarabunPSK" w:cs="TH SarabunPSK"/>
          <w:sz w:val="32"/>
          <w:szCs w:val="32"/>
          <w:cs/>
        </w:rPr>
        <w:t>ค่าใช้จ่ายจนถึง</w:t>
      </w:r>
      <w:r w:rsidR="00F95BAE" w:rsidRPr="000C2B90">
        <w:rPr>
          <w:rFonts w:ascii="TH SarabunPSK" w:hAnsi="TH SarabunPSK" w:cs="TH SarabunPSK" w:hint="cs"/>
          <w:sz w:val="32"/>
          <w:szCs w:val="32"/>
          <w:cs/>
        </w:rPr>
        <w:t xml:space="preserve">เดือนธันวาคม </w:t>
      </w:r>
      <w:r w:rsidR="00F95BAE" w:rsidRPr="000C2B90">
        <w:rPr>
          <w:rFonts w:ascii="TH SarabunPSK" w:hAnsi="TH SarabunPSK" w:cs="TH SarabunPSK"/>
          <w:sz w:val="32"/>
          <w:szCs w:val="32"/>
        </w:rPr>
        <w:t>2567</w:t>
      </w:r>
      <w:r w:rsidR="000C2B90" w:rsidRPr="000C2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2B4">
        <w:rPr>
          <w:rFonts w:ascii="TH SarabunPSK" w:hAnsi="TH SarabunPSK" w:cs="TH SarabunPSK" w:hint="cs"/>
          <w:sz w:val="32"/>
          <w:szCs w:val="32"/>
          <w:cs/>
        </w:rPr>
        <w:t>หรือจนกว่าสถานการณ์จะสิ้นสุด</w:t>
      </w:r>
    </w:p>
    <w:p w14:paraId="0FA8A35D" w14:textId="77777777" w:rsidR="001550DD" w:rsidRPr="001550DD" w:rsidRDefault="001550DD" w:rsidP="001550D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383ADAE" w14:textId="4D5E443A" w:rsidR="001550DD" w:rsidRDefault="001550DD" w:rsidP="001550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229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4B2299" w:rsidRPr="004C0D05"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 w:rsidR="004B2299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="006A7AED">
        <w:rPr>
          <w:rFonts w:ascii="TH SarabunPSK" w:hAnsi="TH SarabunPSK" w:cs="TH SarabunPSK" w:hint="cs"/>
          <w:sz w:val="32"/>
          <w:szCs w:val="32"/>
          <w:cs/>
        </w:rPr>
        <w:t xml:space="preserve">เป็นตัวกลางเชื่อมโยงระหว่าง </w:t>
      </w:r>
      <w:r w:rsidR="004B2299" w:rsidRPr="004C0D05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สมาคมตอบโต้ภัยพิบัติ</w:t>
      </w:r>
      <w:r w:rsidR="004B2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299" w:rsidRPr="004C0D0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</w:t>
      </w:r>
      <w:r w:rsidR="006A7AED">
        <w:rPr>
          <w:rFonts w:ascii="TH SarabunPSK" w:hAnsi="TH SarabunPSK" w:cs="TH SarabunPSK" w:hint="cs"/>
          <w:sz w:val="32"/>
          <w:szCs w:val="32"/>
          <w:cs/>
        </w:rPr>
        <w:t xml:space="preserve"> กับหน่วยงานท้องถิ่น</w:t>
      </w:r>
      <w:r w:rsidR="00894714">
        <w:rPr>
          <w:rFonts w:ascii="TH SarabunPSK" w:hAnsi="TH SarabunPSK" w:cs="TH SarabunPSK"/>
          <w:sz w:val="32"/>
          <w:szCs w:val="32"/>
          <w:cs/>
        </w:rPr>
        <w:br/>
      </w:r>
      <w:r w:rsidR="006A7AED">
        <w:rPr>
          <w:rFonts w:ascii="TH SarabunPSK" w:hAnsi="TH SarabunPSK" w:cs="TH SarabunPSK" w:hint="cs"/>
          <w:sz w:val="32"/>
          <w:szCs w:val="32"/>
          <w:cs/>
        </w:rPr>
        <w:t>ที่ต้องการความช่วยเหลือ</w:t>
      </w:r>
      <w:r w:rsidR="00C53F94">
        <w:rPr>
          <w:rFonts w:ascii="TH SarabunPSK" w:hAnsi="TH SarabunPSK" w:cs="TH SarabunPSK" w:hint="cs"/>
          <w:sz w:val="32"/>
          <w:szCs w:val="32"/>
          <w:cs/>
        </w:rPr>
        <w:t>ด้านการขนส่ง</w:t>
      </w:r>
      <w:r w:rsidR="007504A6">
        <w:rPr>
          <w:rFonts w:ascii="TH SarabunPSK" w:hAnsi="TH SarabunPSK" w:cs="TH SarabunPSK" w:hint="cs"/>
          <w:sz w:val="32"/>
          <w:szCs w:val="32"/>
          <w:cs/>
        </w:rPr>
        <w:t>สิ่งของ</w:t>
      </w:r>
      <w:r w:rsidR="003B0F2F">
        <w:rPr>
          <w:rFonts w:ascii="TH SarabunPSK" w:hAnsi="TH SarabunPSK" w:cs="TH SarabunPSK" w:hint="cs"/>
          <w:sz w:val="32"/>
          <w:szCs w:val="32"/>
          <w:cs/>
        </w:rPr>
        <w:t>แก่ประชาชนในพื้นที่ประสบอุทกภัย</w:t>
      </w:r>
      <w:r w:rsidR="006B36C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B0F2F">
        <w:rPr>
          <w:rFonts w:ascii="TH SarabunPSK" w:hAnsi="TH SarabunPSK" w:cs="TH SarabunPSK" w:hint="cs"/>
          <w:sz w:val="32"/>
          <w:szCs w:val="32"/>
          <w:cs/>
        </w:rPr>
        <w:t>โดรน</w:t>
      </w:r>
      <w:r w:rsidR="000E6670">
        <w:rPr>
          <w:rFonts w:ascii="TH SarabunPSK" w:hAnsi="TH SarabunPSK" w:cs="TH SarabunPSK" w:hint="cs"/>
          <w:sz w:val="32"/>
          <w:szCs w:val="32"/>
          <w:cs/>
        </w:rPr>
        <w:t>สู้ภัยพิบัติ</w:t>
      </w:r>
      <w:r w:rsidR="000A0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9B2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 w:rsidR="00D365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5BA" w:rsidRPr="003C62DE"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 w:rsidR="00D365BA">
        <w:rPr>
          <w:rFonts w:ascii="TH SarabunPSK" w:hAnsi="TH SarabunPSK" w:cs="TH SarabunPSK" w:hint="cs"/>
          <w:sz w:val="32"/>
          <w:szCs w:val="32"/>
          <w:cs/>
        </w:rPr>
        <w:t xml:space="preserve"> ได้ทุกช่องทาง ไม</w:t>
      </w:r>
      <w:r w:rsidR="0049334D">
        <w:rPr>
          <w:rFonts w:ascii="TH SarabunPSK" w:hAnsi="TH SarabunPSK" w:cs="TH SarabunPSK" w:hint="cs"/>
          <w:sz w:val="32"/>
          <w:szCs w:val="32"/>
          <w:cs/>
        </w:rPr>
        <w:t>่</w:t>
      </w:r>
      <w:r w:rsidR="00D365BA">
        <w:rPr>
          <w:rFonts w:ascii="TH SarabunPSK" w:hAnsi="TH SarabunPSK" w:cs="TH SarabunPSK" w:hint="cs"/>
          <w:sz w:val="32"/>
          <w:szCs w:val="32"/>
          <w:cs/>
        </w:rPr>
        <w:t xml:space="preserve">ว่าจะเป็น </w:t>
      </w:r>
      <w:r w:rsidR="00E20C53" w:rsidRPr="0000480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E20C53">
        <w:rPr>
          <w:rFonts w:ascii="TH SarabunPSK" w:hAnsi="TH SarabunPSK" w:cs="TH SarabunPSK"/>
          <w:sz w:val="32"/>
          <w:szCs w:val="32"/>
        </w:rPr>
        <w:t xml:space="preserve"> </w:t>
      </w:r>
      <w:r w:rsidR="00E20C53" w:rsidRPr="00004804">
        <w:rPr>
          <w:rFonts w:ascii="TH SarabunPSK" w:hAnsi="TH SarabunPSK" w:cs="TH SarabunPSK"/>
          <w:b/>
          <w:bCs/>
          <w:sz w:val="32"/>
          <w:szCs w:val="32"/>
        </w:rPr>
        <w:t>2026</w:t>
      </w:r>
      <w:r w:rsidR="00E20C53">
        <w:rPr>
          <w:rFonts w:ascii="TH SarabunPSK" w:hAnsi="TH SarabunPSK" w:cs="TH SarabunPSK"/>
          <w:sz w:val="32"/>
          <w:szCs w:val="32"/>
        </w:rPr>
        <w:t xml:space="preserve"> </w:t>
      </w:r>
      <w:r w:rsidR="00E20C53" w:rsidRPr="00004804">
        <w:rPr>
          <w:rFonts w:ascii="TH SarabunPSK" w:hAnsi="TH SarabunPSK" w:cs="TH SarabunPSK"/>
          <w:b/>
          <w:bCs/>
          <w:sz w:val="32"/>
          <w:szCs w:val="32"/>
        </w:rPr>
        <w:t>2333</w:t>
      </w:r>
      <w:r w:rsidR="00697696">
        <w:rPr>
          <w:rFonts w:ascii="TH SarabunPSK" w:hAnsi="TH SarabunPSK" w:cs="TH SarabunPSK"/>
          <w:sz w:val="32"/>
          <w:szCs w:val="32"/>
        </w:rPr>
        <w:t xml:space="preserve">, Facebook Page: </w:t>
      </w:r>
      <w:r w:rsidR="00697696" w:rsidRPr="00004804">
        <w:rPr>
          <w:rFonts w:ascii="TH SarabunPSK" w:hAnsi="TH SarabunPSK" w:cs="TH SarabunPSK"/>
          <w:b/>
          <w:bCs/>
          <w:sz w:val="32"/>
          <w:szCs w:val="32"/>
        </w:rPr>
        <w:t>depa</w:t>
      </w:r>
      <w:r w:rsidR="00697696">
        <w:rPr>
          <w:rFonts w:ascii="TH SarabunPSK" w:hAnsi="TH SarabunPSK" w:cs="TH SarabunPSK"/>
          <w:sz w:val="32"/>
          <w:szCs w:val="32"/>
        </w:rPr>
        <w:t xml:space="preserve"> </w:t>
      </w:r>
      <w:r w:rsidR="00697696" w:rsidRPr="00004804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697696">
        <w:rPr>
          <w:rFonts w:ascii="TH SarabunPSK" w:hAnsi="TH SarabunPSK" w:cs="TH SarabunPSK"/>
          <w:sz w:val="32"/>
          <w:szCs w:val="32"/>
        </w:rPr>
        <w:t>, LINE OA</w:t>
      </w:r>
      <w:r w:rsidR="00D53F9F">
        <w:rPr>
          <w:rFonts w:ascii="TH SarabunPSK" w:hAnsi="TH SarabunPSK" w:cs="TH SarabunPSK"/>
          <w:sz w:val="32"/>
          <w:szCs w:val="32"/>
        </w:rPr>
        <w:t xml:space="preserve">: </w:t>
      </w:r>
      <w:r w:rsidR="00D53F9F" w:rsidRPr="00004804">
        <w:rPr>
          <w:rFonts w:ascii="TH SarabunPSK" w:hAnsi="TH SarabunPSK" w:cs="TH SarabunPSK"/>
          <w:b/>
          <w:bCs/>
          <w:sz w:val="32"/>
          <w:szCs w:val="32"/>
        </w:rPr>
        <w:t>@depaThailand</w:t>
      </w:r>
    </w:p>
    <w:p w14:paraId="6E3F4F62" w14:textId="77777777" w:rsidR="001550DD" w:rsidRPr="001550DD" w:rsidRDefault="001550DD" w:rsidP="001550D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97F4128" w14:textId="2DBDC4CC" w:rsidR="001550DD" w:rsidRPr="00F810AE" w:rsidRDefault="001550DD" w:rsidP="001550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</w:t>
      </w:r>
    </w:p>
    <w:sectPr w:rsidR="001550DD" w:rsidRPr="00F810AE" w:rsidSect="001550DD">
      <w:headerReference w:type="default" r:id="rId8"/>
      <w:footerReference w:type="default" r:id="rId9"/>
      <w:pgSz w:w="11906" w:h="16838" w:code="9"/>
      <w:pgMar w:top="1620" w:right="1106" w:bottom="540" w:left="1080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155C" w14:textId="77777777" w:rsidR="00253E64" w:rsidRDefault="00253E64">
      <w:pPr>
        <w:spacing w:after="0" w:line="240" w:lineRule="auto"/>
      </w:pPr>
      <w:r>
        <w:separator/>
      </w:r>
    </w:p>
  </w:endnote>
  <w:endnote w:type="continuationSeparator" w:id="0">
    <w:p w14:paraId="2722910C" w14:textId="77777777" w:rsidR="00253E64" w:rsidRDefault="0025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9299" w14:textId="77777777" w:rsidR="00E81B93" w:rsidRDefault="009B528F">
    <w:pPr>
      <w:pStyle w:val="Footer"/>
      <w:tabs>
        <w:tab w:val="clear" w:pos="4680"/>
        <w:tab w:val="clear" w:pos="9360"/>
        <w:tab w:val="left" w:pos="1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B3F64" wp14:editId="657AF559">
          <wp:simplePos x="0" y="0"/>
          <wp:positionH relativeFrom="page">
            <wp:posOffset>0</wp:posOffset>
          </wp:positionH>
          <wp:positionV relativeFrom="paragraph">
            <wp:posOffset>-2971165</wp:posOffset>
          </wp:positionV>
          <wp:extent cx="7560310" cy="3423920"/>
          <wp:effectExtent l="0" t="0" r="2540" b="5080"/>
          <wp:wrapNone/>
          <wp:docPr id="758001754" name="Picture 758001754" descr="A white background with yellow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73953" name="Picture 1670873953" descr="A white background with yellow triangl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705" b="3156"/>
                  <a:stretch/>
                </pic:blipFill>
                <pic:spPr bwMode="auto">
                  <a:xfrm>
                    <a:off x="0" y="0"/>
                    <a:ext cx="7560310" cy="342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24EA" w14:textId="77777777" w:rsidR="00253E64" w:rsidRDefault="00253E64">
      <w:pPr>
        <w:spacing w:after="0" w:line="240" w:lineRule="auto"/>
      </w:pPr>
      <w:r>
        <w:separator/>
      </w:r>
    </w:p>
  </w:footnote>
  <w:footnote w:type="continuationSeparator" w:id="0">
    <w:p w14:paraId="0A3A0D81" w14:textId="77777777" w:rsidR="00253E64" w:rsidRDefault="0025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EA47" w14:textId="77777777" w:rsidR="00E81B93" w:rsidRPr="00D00B7C" w:rsidRDefault="009B528F">
    <w:pPr>
      <w:pStyle w:val="Header"/>
      <w:tabs>
        <w:tab w:val="clear" w:pos="4680"/>
        <w:tab w:val="clear" w:pos="9360"/>
        <w:tab w:val="center" w:pos="4890"/>
        <w:tab w:val="left" w:pos="6930"/>
        <w:tab w:val="right" w:pos="9781"/>
      </w:tabs>
      <w:jc w:val="right"/>
      <w:rPr>
        <w:rFonts w:ascii="TH SarabunPSK" w:hAnsi="TH SarabunPSK" w:cs="TH SarabunPSK"/>
        <w:b/>
        <w:bCs/>
        <w:i/>
        <w:iCs/>
        <w:sz w:val="40"/>
        <w:szCs w:val="40"/>
        <w:cs/>
      </w:rPr>
    </w:pPr>
    <w:bookmarkStart w:id="0" w:name="_Hlk172641501"/>
    <w:bookmarkStart w:id="1" w:name="_Hlk172641502"/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2121E7C2" wp14:editId="2CC4BC6B">
          <wp:simplePos x="0" y="0"/>
          <wp:positionH relativeFrom="column">
            <wp:posOffset>-389965</wp:posOffset>
          </wp:positionH>
          <wp:positionV relativeFrom="paragraph">
            <wp:posOffset>-233082</wp:posOffset>
          </wp:positionV>
          <wp:extent cx="2042160" cy="740604"/>
          <wp:effectExtent l="0" t="0" r="0" b="2540"/>
          <wp:wrapNone/>
          <wp:docPr id="862285544" name="Picture 1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11265" name="Picture 1" descr="A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74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27D1E87" wp14:editId="6508E9B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310" cy="6164580"/>
          <wp:effectExtent l="0" t="0" r="2540" b="7620"/>
          <wp:wrapNone/>
          <wp:docPr id="426336740" name="Picture 426336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350"/>
                  <a:stretch/>
                </pic:blipFill>
                <pic:spPr bwMode="auto">
                  <a:xfrm>
                    <a:off x="0" y="0"/>
                    <a:ext cx="7560464" cy="6164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b/>
        <w:bCs/>
        <w:i/>
        <w:iCs/>
        <w:sz w:val="40"/>
        <w:szCs w:val="40"/>
      </w:rPr>
      <w:tab/>
    </w:r>
    <w:r>
      <w:rPr>
        <w:rFonts w:ascii="TH SarabunPSK" w:hAnsi="TH SarabunPSK" w:cs="TH SarabunPSK"/>
        <w:b/>
        <w:bCs/>
        <w:i/>
        <w:iCs/>
        <w:sz w:val="40"/>
        <w:szCs w:val="40"/>
      </w:rPr>
      <w:tab/>
    </w:r>
    <w:bookmarkEnd w:id="0"/>
    <w:bookmarkEnd w:id="1"/>
    <w:r w:rsidRPr="00A9599D">
      <w:rPr>
        <w:rFonts w:ascii="TH SarabunPSK" w:hAnsi="TH SarabunPSK" w:cs="TH SarabunPSK"/>
        <w:b/>
        <w:bCs/>
        <w:i/>
        <w:iCs/>
        <w:color w:val="D1D1D1" w:themeColor="background2" w:themeShade="E6"/>
        <w:sz w:val="28"/>
        <w:cs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0271B"/>
    <w:multiLevelType w:val="hybridMultilevel"/>
    <w:tmpl w:val="8BF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3B"/>
    <w:rsid w:val="00004804"/>
    <w:rsid w:val="000064D5"/>
    <w:rsid w:val="0002595C"/>
    <w:rsid w:val="000455A7"/>
    <w:rsid w:val="000546DE"/>
    <w:rsid w:val="00077833"/>
    <w:rsid w:val="00081E2F"/>
    <w:rsid w:val="0009663B"/>
    <w:rsid w:val="000A0280"/>
    <w:rsid w:val="000B0318"/>
    <w:rsid w:val="000C2B90"/>
    <w:rsid w:val="000C454D"/>
    <w:rsid w:val="000D1812"/>
    <w:rsid w:val="000D6B9B"/>
    <w:rsid w:val="000E6670"/>
    <w:rsid w:val="000F0C8B"/>
    <w:rsid w:val="000F51B7"/>
    <w:rsid w:val="001001EF"/>
    <w:rsid w:val="001116DA"/>
    <w:rsid w:val="00113AED"/>
    <w:rsid w:val="00132795"/>
    <w:rsid w:val="00133B09"/>
    <w:rsid w:val="00153E4A"/>
    <w:rsid w:val="001550DD"/>
    <w:rsid w:val="001674D2"/>
    <w:rsid w:val="00171596"/>
    <w:rsid w:val="00175DD4"/>
    <w:rsid w:val="00180C44"/>
    <w:rsid w:val="0018649D"/>
    <w:rsid w:val="001A365B"/>
    <w:rsid w:val="001A58E2"/>
    <w:rsid w:val="001A592E"/>
    <w:rsid w:val="001A7006"/>
    <w:rsid w:val="001B5D3D"/>
    <w:rsid w:val="001C1323"/>
    <w:rsid w:val="001E05D9"/>
    <w:rsid w:val="001E735F"/>
    <w:rsid w:val="00200AE7"/>
    <w:rsid w:val="00201599"/>
    <w:rsid w:val="0022618B"/>
    <w:rsid w:val="00231642"/>
    <w:rsid w:val="002318C6"/>
    <w:rsid w:val="00232AE6"/>
    <w:rsid w:val="0024050D"/>
    <w:rsid w:val="002417AD"/>
    <w:rsid w:val="00243C23"/>
    <w:rsid w:val="00253E64"/>
    <w:rsid w:val="00254E6E"/>
    <w:rsid w:val="002A1C8C"/>
    <w:rsid w:val="002A342F"/>
    <w:rsid w:val="002A75F3"/>
    <w:rsid w:val="002F210F"/>
    <w:rsid w:val="00315633"/>
    <w:rsid w:val="00316222"/>
    <w:rsid w:val="00353923"/>
    <w:rsid w:val="0036143D"/>
    <w:rsid w:val="00365B3B"/>
    <w:rsid w:val="0037792D"/>
    <w:rsid w:val="00383D6E"/>
    <w:rsid w:val="00383F7D"/>
    <w:rsid w:val="0039423B"/>
    <w:rsid w:val="003B0F2F"/>
    <w:rsid w:val="003C5E7F"/>
    <w:rsid w:val="003C62DE"/>
    <w:rsid w:val="003E4727"/>
    <w:rsid w:val="003E4FD7"/>
    <w:rsid w:val="003F45A6"/>
    <w:rsid w:val="003F68AB"/>
    <w:rsid w:val="004022B6"/>
    <w:rsid w:val="0040286D"/>
    <w:rsid w:val="00403863"/>
    <w:rsid w:val="0040412E"/>
    <w:rsid w:val="00406AA7"/>
    <w:rsid w:val="00422D41"/>
    <w:rsid w:val="00430916"/>
    <w:rsid w:val="00435730"/>
    <w:rsid w:val="00440523"/>
    <w:rsid w:val="00451F15"/>
    <w:rsid w:val="00452AD2"/>
    <w:rsid w:val="00455434"/>
    <w:rsid w:val="00470138"/>
    <w:rsid w:val="0047560F"/>
    <w:rsid w:val="004863C2"/>
    <w:rsid w:val="0049334D"/>
    <w:rsid w:val="004A373E"/>
    <w:rsid w:val="004B2299"/>
    <w:rsid w:val="004B2418"/>
    <w:rsid w:val="004C0D05"/>
    <w:rsid w:val="004C3117"/>
    <w:rsid w:val="004D70D1"/>
    <w:rsid w:val="004D745B"/>
    <w:rsid w:val="004D7BA9"/>
    <w:rsid w:val="004E203E"/>
    <w:rsid w:val="004E5BCC"/>
    <w:rsid w:val="0050110F"/>
    <w:rsid w:val="005017FB"/>
    <w:rsid w:val="00525211"/>
    <w:rsid w:val="005366D0"/>
    <w:rsid w:val="005367CD"/>
    <w:rsid w:val="00543373"/>
    <w:rsid w:val="005504CA"/>
    <w:rsid w:val="00557630"/>
    <w:rsid w:val="00562BA9"/>
    <w:rsid w:val="005724CE"/>
    <w:rsid w:val="0058728E"/>
    <w:rsid w:val="005C5A6E"/>
    <w:rsid w:val="005D1203"/>
    <w:rsid w:val="00621D33"/>
    <w:rsid w:val="00630EB5"/>
    <w:rsid w:val="00632281"/>
    <w:rsid w:val="00635562"/>
    <w:rsid w:val="00662E30"/>
    <w:rsid w:val="006738A5"/>
    <w:rsid w:val="00676182"/>
    <w:rsid w:val="0069321D"/>
    <w:rsid w:val="00693DA2"/>
    <w:rsid w:val="00697696"/>
    <w:rsid w:val="006A61F4"/>
    <w:rsid w:val="006A7AED"/>
    <w:rsid w:val="006B36CC"/>
    <w:rsid w:val="006C7553"/>
    <w:rsid w:val="006D0B5B"/>
    <w:rsid w:val="006E0834"/>
    <w:rsid w:val="006E674D"/>
    <w:rsid w:val="006F14A5"/>
    <w:rsid w:val="00710D36"/>
    <w:rsid w:val="00716D5E"/>
    <w:rsid w:val="00717EED"/>
    <w:rsid w:val="00737AA1"/>
    <w:rsid w:val="007430DF"/>
    <w:rsid w:val="007504A6"/>
    <w:rsid w:val="00752186"/>
    <w:rsid w:val="0076243C"/>
    <w:rsid w:val="00783A4B"/>
    <w:rsid w:val="00792F59"/>
    <w:rsid w:val="00797D0A"/>
    <w:rsid w:val="007A4528"/>
    <w:rsid w:val="007C7EE0"/>
    <w:rsid w:val="007D6FCF"/>
    <w:rsid w:val="007F0B23"/>
    <w:rsid w:val="00803CEA"/>
    <w:rsid w:val="00804BCB"/>
    <w:rsid w:val="00812DE7"/>
    <w:rsid w:val="00841FF2"/>
    <w:rsid w:val="00851F15"/>
    <w:rsid w:val="00863B43"/>
    <w:rsid w:val="00865299"/>
    <w:rsid w:val="0086554B"/>
    <w:rsid w:val="00877317"/>
    <w:rsid w:val="0088520A"/>
    <w:rsid w:val="008864BE"/>
    <w:rsid w:val="008930E2"/>
    <w:rsid w:val="00894714"/>
    <w:rsid w:val="008A4872"/>
    <w:rsid w:val="008A5BAE"/>
    <w:rsid w:val="008A6ED2"/>
    <w:rsid w:val="008C5A42"/>
    <w:rsid w:val="008E19CF"/>
    <w:rsid w:val="008F328B"/>
    <w:rsid w:val="008F56FA"/>
    <w:rsid w:val="00906C4F"/>
    <w:rsid w:val="009200E1"/>
    <w:rsid w:val="009328F3"/>
    <w:rsid w:val="00940730"/>
    <w:rsid w:val="00945A73"/>
    <w:rsid w:val="00973611"/>
    <w:rsid w:val="00990F48"/>
    <w:rsid w:val="00994EC8"/>
    <w:rsid w:val="009B4863"/>
    <w:rsid w:val="009B528F"/>
    <w:rsid w:val="009D25E9"/>
    <w:rsid w:val="009D2A9B"/>
    <w:rsid w:val="009D6AEE"/>
    <w:rsid w:val="009E404C"/>
    <w:rsid w:val="009E77AD"/>
    <w:rsid w:val="009F4B38"/>
    <w:rsid w:val="00A00574"/>
    <w:rsid w:val="00A161AB"/>
    <w:rsid w:val="00A22BF4"/>
    <w:rsid w:val="00A422A1"/>
    <w:rsid w:val="00A428C7"/>
    <w:rsid w:val="00A54013"/>
    <w:rsid w:val="00A639FE"/>
    <w:rsid w:val="00A97927"/>
    <w:rsid w:val="00AA1A16"/>
    <w:rsid w:val="00AA4DAB"/>
    <w:rsid w:val="00AB0F70"/>
    <w:rsid w:val="00AB4519"/>
    <w:rsid w:val="00AB4901"/>
    <w:rsid w:val="00AD0902"/>
    <w:rsid w:val="00AD551A"/>
    <w:rsid w:val="00AD5BB9"/>
    <w:rsid w:val="00AF48B7"/>
    <w:rsid w:val="00B10A0B"/>
    <w:rsid w:val="00B35482"/>
    <w:rsid w:val="00B43530"/>
    <w:rsid w:val="00B71FA8"/>
    <w:rsid w:val="00B81760"/>
    <w:rsid w:val="00B83C4B"/>
    <w:rsid w:val="00B8636E"/>
    <w:rsid w:val="00B90A09"/>
    <w:rsid w:val="00B91CCF"/>
    <w:rsid w:val="00BA460B"/>
    <w:rsid w:val="00BB79D8"/>
    <w:rsid w:val="00BC2689"/>
    <w:rsid w:val="00BC6B27"/>
    <w:rsid w:val="00BE2005"/>
    <w:rsid w:val="00BE5305"/>
    <w:rsid w:val="00BE57F0"/>
    <w:rsid w:val="00BE5B80"/>
    <w:rsid w:val="00C012D5"/>
    <w:rsid w:val="00C06CBF"/>
    <w:rsid w:val="00C15E38"/>
    <w:rsid w:val="00C30311"/>
    <w:rsid w:val="00C33472"/>
    <w:rsid w:val="00C37BCE"/>
    <w:rsid w:val="00C53F94"/>
    <w:rsid w:val="00C637FD"/>
    <w:rsid w:val="00C64807"/>
    <w:rsid w:val="00C72B4E"/>
    <w:rsid w:val="00C740A4"/>
    <w:rsid w:val="00C8635C"/>
    <w:rsid w:val="00CB2EBB"/>
    <w:rsid w:val="00CB62F7"/>
    <w:rsid w:val="00CC5CA6"/>
    <w:rsid w:val="00CE4406"/>
    <w:rsid w:val="00CF337C"/>
    <w:rsid w:val="00CF3BA3"/>
    <w:rsid w:val="00D07C6B"/>
    <w:rsid w:val="00D2196B"/>
    <w:rsid w:val="00D23440"/>
    <w:rsid w:val="00D365BA"/>
    <w:rsid w:val="00D53F9F"/>
    <w:rsid w:val="00D63559"/>
    <w:rsid w:val="00D64101"/>
    <w:rsid w:val="00D71497"/>
    <w:rsid w:val="00D92978"/>
    <w:rsid w:val="00DB7B39"/>
    <w:rsid w:val="00DC32B4"/>
    <w:rsid w:val="00DE0B4C"/>
    <w:rsid w:val="00DE4A9F"/>
    <w:rsid w:val="00DE6A74"/>
    <w:rsid w:val="00E036EB"/>
    <w:rsid w:val="00E0707A"/>
    <w:rsid w:val="00E14CAA"/>
    <w:rsid w:val="00E20C53"/>
    <w:rsid w:val="00E312FF"/>
    <w:rsid w:val="00E46904"/>
    <w:rsid w:val="00E56AB2"/>
    <w:rsid w:val="00E74F9E"/>
    <w:rsid w:val="00E81B93"/>
    <w:rsid w:val="00E84CA9"/>
    <w:rsid w:val="00E951F3"/>
    <w:rsid w:val="00EB2DC8"/>
    <w:rsid w:val="00EC1EC2"/>
    <w:rsid w:val="00EC3911"/>
    <w:rsid w:val="00ED382E"/>
    <w:rsid w:val="00ED57FC"/>
    <w:rsid w:val="00ED61DC"/>
    <w:rsid w:val="00ED67B9"/>
    <w:rsid w:val="00EE4293"/>
    <w:rsid w:val="00EE517E"/>
    <w:rsid w:val="00EF1ECC"/>
    <w:rsid w:val="00F15041"/>
    <w:rsid w:val="00F179B2"/>
    <w:rsid w:val="00F206A4"/>
    <w:rsid w:val="00F53664"/>
    <w:rsid w:val="00F6238E"/>
    <w:rsid w:val="00F810AE"/>
    <w:rsid w:val="00F9353C"/>
    <w:rsid w:val="00F95BAE"/>
    <w:rsid w:val="00F967FB"/>
    <w:rsid w:val="00FA3DC0"/>
    <w:rsid w:val="00FA45B7"/>
    <w:rsid w:val="00FB360D"/>
    <w:rsid w:val="00FB4372"/>
    <w:rsid w:val="00FC31B0"/>
    <w:rsid w:val="00FD3DC4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D12BD"/>
  <w15:chartTrackingRefBased/>
  <w15:docId w15:val="{4D63B3FB-3315-4257-8C82-CEF3C92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3B"/>
    <w:pPr>
      <w:spacing w:after="200" w:line="276" w:lineRule="auto"/>
    </w:pPr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2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2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2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2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2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2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2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2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2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23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23B"/>
    <w:pPr>
      <w:spacing w:after="160" w:line="259" w:lineRule="auto"/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2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3B"/>
    <w:rPr>
      <w:kern w:val="0"/>
      <w:szCs w:val="28"/>
      <w:lang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3B"/>
    <w:rPr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3E95-1CE4-4263-AB3B-B98E4DE9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Kantapon Mankhongkij</dc:creator>
  <cp:keywords/>
  <dc:description/>
  <cp:lastModifiedBy>Kantapon Mankhongkij</cp:lastModifiedBy>
  <cp:revision>268</cp:revision>
  <dcterms:created xsi:type="dcterms:W3CDTF">2024-08-27T10:46:00Z</dcterms:created>
  <dcterms:modified xsi:type="dcterms:W3CDTF">2024-09-12T07:57:00Z</dcterms:modified>
</cp:coreProperties>
</file>